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rPr/>
        <w:tc>
          <w:tcPr>
            <w:tcW w:w="9747" w:type="dxa"/>
            <w:tcBorders/>
            <w:shd w:fill="auto" w:val="clear"/>
          </w:tcPr>
          <w:p>
            <w:pPr>
              <w:pStyle w:val="Pealkiri1"/>
              <w:numPr>
                <w:ilvl w:val="0"/>
                <w:numId w:val="2"/>
              </w:numPr>
              <w:spacing w:before="280" w:after="0"/>
              <w:rPr/>
            </w:pPr>
            <w:r>
              <w:rPr/>
              <w:t>AVALIKU ÜRITUSE LOA TAOTLUSE KOOSKÕLASTUSE LEHT</w:t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lang w:val="et-EE"/>
              </w:rPr>
            </w:pPr>
            <w:r>
              <w:rPr>
                <w:lang w:val="et-EE"/>
              </w:rPr>
              <w:t> 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0" w:right="-114" w:hanging="0"/>
              <w:rPr/>
            </w:pPr>
            <w:r>
              <w:rPr>
                <w:lang w:val="et-EE"/>
              </w:rPr>
              <w:t xml:space="preserve">1. Ürituse nimetus ja vorm 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val="et-EE"/>
              </w:rPr>
              <w:t xml:space="preserve">Tallinna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val="et-EE"/>
              </w:rPr>
              <w:t>Teisipäevak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Body"/>
              <w:spacing w:before="280"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 w:ascii="Times New Roman" w:hAnsi="Times New Roman"/>
                <w:lang w:val="et-EE"/>
              </w:rPr>
              <w:t>2. Iseloomustus ürituse sisu kohta  orienteerumine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Body"/>
              <w:spacing w:before="280"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 w:ascii="Times New Roman" w:hAnsi="Times New Roman"/>
                <w:lang w:val="et-EE"/>
              </w:rPr>
              <w:t>(vajadusel lisatud eraldi lehel) ……………………………………………………………………….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Pis"/>
              <w:spacing w:before="0" w:after="0"/>
              <w:rPr/>
            </w:pPr>
            <w:r>
              <w:rPr/>
              <w:t xml:space="preserve">3. Osavõtjate/külastajate eeldatav arv  </w:t>
            </w:r>
            <w:r>
              <w:rPr/>
              <w:t>180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lang w:val="et-EE"/>
              </w:rPr>
              <w:t xml:space="preserve">4. Läbiviimise koht  Jüri </w:t>
            </w:r>
            <w:r>
              <w:rPr>
                <w:lang w:val="et-EE"/>
              </w:rPr>
              <w:t>alevik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lang w:val="et-EE"/>
              </w:rPr>
            </w:pPr>
            <w:r>
              <w:rPr>
                <w:lang w:val="et-EE"/>
              </w:rPr>
              <w:t>liikumismarsruut (selle olemasolu korral) kasutatava maa-ala skeem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lang w:val="et-EE"/>
              </w:rPr>
              <w:t xml:space="preserve">5. Alguse ja lõpu kuupäev  </w:t>
            </w:r>
            <w:r>
              <w:rPr>
                <w:lang w:val="et-EE"/>
              </w:rPr>
              <w:t>02</w:t>
            </w:r>
            <w:r>
              <w:rPr>
                <w:lang w:val="et-EE"/>
              </w:rPr>
              <w:t>.0</w:t>
            </w:r>
            <w:r>
              <w:rPr>
                <w:lang w:val="et-EE"/>
              </w:rPr>
              <w:t>4</w:t>
            </w:r>
            <w:r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  <w:r>
              <w:rPr>
                <w:lang w:val="et-EE"/>
              </w:rPr>
              <w:t>.a.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/>
            </w:pPr>
            <w:r>
              <w:rPr>
                <w:lang w:val="et-EE"/>
              </w:rPr>
              <w:t>ning kellaaeg 1</w:t>
            </w:r>
            <w:r>
              <w:rPr>
                <w:lang w:val="et-EE"/>
              </w:rPr>
              <w:t>7</w:t>
            </w:r>
            <w:r>
              <w:rPr>
                <w:lang w:val="et-EE"/>
              </w:rPr>
              <w:t>.</w:t>
            </w:r>
            <w:r>
              <w:rPr>
                <w:lang w:val="et-EE"/>
              </w:rPr>
              <w:t>0</w:t>
            </w:r>
            <w:r>
              <w:rPr>
                <w:lang w:val="et-EE"/>
              </w:rPr>
              <w:t>0-</w:t>
            </w:r>
            <w:r>
              <w:rPr>
                <w:lang w:val="et-EE"/>
              </w:rPr>
              <w:t>20</w:t>
            </w:r>
            <w:r>
              <w:rPr>
                <w:lang w:val="et-EE"/>
              </w:rPr>
              <w:t>.30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lang w:val="et-EE"/>
              </w:rPr>
            </w:pPr>
            <w:r>
              <w:rPr>
                <w:lang w:val="et-EE"/>
              </w:rPr>
              <w:t>6. Korraldaja nimi MTÜ Orienteerumisklubi Nõmme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lang w:val="et-EE"/>
              </w:rPr>
            </w:pPr>
            <w:r>
              <w:rPr>
                <w:lang w:val="et-EE"/>
              </w:rPr>
              <w:t>elukoht/asukoht Eestis           Kastani tn. 4-10, Tallinn 10912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lang w:val="et-EE"/>
              </w:rPr>
            </w:pPr>
            <w:r>
              <w:rPr>
                <w:lang w:val="et-EE"/>
              </w:rPr>
              <w:t>isikukood või sünniaeg/registrikood  80189046</w:t>
            </w:r>
          </w:p>
        </w:tc>
      </w:tr>
      <w:tr>
        <w:trPr>
          <w:trHeight w:val="1285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Body"/>
              <w:spacing w:before="280"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cs="Times New Roman" w:ascii="Times New Roman" w:hAnsi="Times New Roman"/>
                <w:lang w:val="et-EE"/>
              </w:rPr>
              <w:t>7. Korraldajaga sidepidamiseks telefoni- (soovitavalt mobiiltelefoni) ja faksinumber või muu sidevahend, mille kaudu on võimalik ürituse korraldajaga ühendust saada kogu ürituse toimumise aja jooksul  5057 187 Kaido Nurja</w:t>
              <w:br/>
              <w:t>………………………………………kaido.nurja@gmail.com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lang w:val="et-EE"/>
              </w:rPr>
            </w:pPr>
            <w:r>
              <w:rPr>
                <w:lang w:val="et-EE"/>
              </w:rPr>
              <w:t xml:space="preserve">8. Helitehnika ja/või pürotehnika kasutamine EI………………………………………………………. 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ind w:left="720" w:right="0" w:hanging="720"/>
              <w:rPr>
                <w:lang w:val="et-EE"/>
              </w:rPr>
            </w:pPr>
            <w:r>
              <w:rPr>
                <w:lang w:val="et-EE"/>
              </w:rPr>
              <w:t>9. Turvalisust tagava juriidilise- või füüsilise isiku nimi EI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Body"/>
              <w:snapToGrid w:val="false"/>
              <w:spacing w:before="280" w:after="0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t-EE"/>
              </w:rPr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Body"/>
              <w:spacing w:before="280" w:after="0"/>
              <w:rPr/>
            </w:pPr>
            <w:r>
              <w:rPr>
                <w:rFonts w:cs="Times New Roman" w:ascii="Times New Roman" w:hAnsi="Times New Roman"/>
                <w:lang w:val="et-EE"/>
              </w:rPr>
              <w:t>…………………………………………………………………</w:t>
            </w:r>
            <w:r>
              <w:rPr>
                <w:rFonts w:cs="Times New Roman" w:ascii="Times New Roman" w:hAnsi="Times New Roman"/>
                <w:lang w:val="et-EE"/>
              </w:rPr>
              <w:t>.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rPr>
                <w:lang w:val="et-EE"/>
              </w:rPr>
            </w:pPr>
            <w:r>
              <w:rPr>
                <w:lang w:val="et-EE"/>
              </w:rPr>
              <w:t>10. Liikluskorraldust tagava juriidilise- või füüsilise isiku nimi  EI……………………………...…….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Body"/>
              <w:spacing w:before="0" w:after="0"/>
              <w:rPr/>
            </w:pPr>
            <w:r>
              <w:rPr>
                <w:rFonts w:cs="Times New Roman" w:ascii="Times New Roman" w:hAnsi="Times New Roman"/>
                <w:lang w:val="et-EE"/>
              </w:rPr>
              <w:t>11. Toimub</w:t>
            </w:r>
            <w:r>
              <w:rPr>
                <w:rFonts w:cs="Times New Roman" w:ascii="Times New Roman" w:hAnsi="Times New Roman"/>
                <w:vertAlign w:val="superscript"/>
                <w:lang w:val="et-EE"/>
              </w:rPr>
              <w:t xml:space="preserve"> </w:t>
            </w:r>
            <w:r>
              <w:rPr>
                <w:rFonts w:cs="Times New Roman" w:ascii="Times New Roman" w:hAnsi="Times New Roman"/>
                <w:lang w:val="et-EE"/>
              </w:rPr>
              <w:t>alkoholi müük  või selle pakkumine EI………………………………………………...…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Pis"/>
              <w:spacing w:before="0" w:after="0"/>
              <w:rPr/>
            </w:pPr>
            <w:r>
              <w:rPr/>
              <w:t>Lisad  skeem …………………………………………………………………………………………………</w:t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(turvaskeem, liiklusskeem, asendiplaan, ürituse sisu täpsem kirjeldus jms)</w:t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 Unicode MS;Arial" w:hAnsi="Arial Unicode MS;Arial" w:cs="Arial Unicode MS;Arial"/>
                <w:sz w:val="20"/>
                <w:szCs w:val="20"/>
                <w:lang w:val="et-EE"/>
              </w:rPr>
            </w:pPr>
            <w:r>
              <w:rPr>
                <w:rFonts w:cs="Arial Unicode MS;Arial" w:ascii="Arial Unicode MS;Arial" w:hAnsi="Arial Unicode MS;Arial"/>
                <w:sz w:val="20"/>
                <w:szCs w:val="20"/>
                <w:lang w:val="et-EE"/>
              </w:rPr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Normal"/>
              <w:spacing w:before="0" w:after="0"/>
              <w:rPr>
                <w:lang w:val="et-EE"/>
              </w:rPr>
            </w:pPr>
            <w:r>
              <w:rPr>
                <w:lang w:val="et-EE"/>
              </w:rPr>
              <w:t>Kaido Nurja</w:t>
            </w:r>
          </w:p>
        </w:tc>
      </w:tr>
      <w:tr>
        <w:trPr>
          <w:trHeight w:val="278" w:hRule="atLeast"/>
        </w:trPr>
        <w:tc>
          <w:tcPr>
            <w:tcW w:w="9747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(avaliku ürituse korraldaja nimi)</w:t>
            </w:r>
          </w:p>
        </w:tc>
      </w:tr>
      <w:tr>
        <w:trPr>
          <w:trHeight w:val="454" w:hRule="atLeast"/>
        </w:trPr>
        <w:tc>
          <w:tcPr>
            <w:tcW w:w="9747" w:type="dxa"/>
            <w:tcBorders/>
            <w:shd w:fill="auto" w:val="clear"/>
            <w:vAlign w:val="bottom"/>
          </w:tcPr>
          <w:p>
            <w:pPr>
              <w:pStyle w:val="Pis"/>
              <w:spacing w:before="0" w:after="0"/>
              <w:rPr/>
            </w:pPr>
            <w:r>
              <w:rPr/>
              <w:t>…………………………………………………………………………………</w:t>
            </w:r>
            <w:r>
              <w:rPr/>
              <w:t>..</w:t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(kuupäev, allkiri)</w:t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lang w:val="et-EE"/>
              </w:rPr>
            </w:pPr>
            <w:r>
              <w:rPr>
                <w:lang w:val="et-EE"/>
              </w:rPr>
              <w:t>Kooskõlastus</w:t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lang w:val="et-EE"/>
              </w:rPr>
              <w:t>1. Põhja Politseiprefektuur ……………………………………………………………………….…</w:t>
            </w:r>
            <w:r>
              <w:rPr>
                <w:b/>
                <w:bCs/>
                <w:lang w:val="et-EE"/>
              </w:rPr>
              <w:t xml:space="preserve"> </w:t>
            </w:r>
            <w:r>
              <w:rPr>
                <w:lang w:val="et-EE"/>
              </w:rPr>
              <w:br/>
              <w:t xml:space="preserve">    Pärnu mnt 139 </w:t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 Unicode MS;Arial" w:hAnsi="Arial Unicode MS;Arial" w:cs="Arial Unicode MS;Arial"/>
                <w:sz w:val="20"/>
                <w:szCs w:val="20"/>
                <w:lang w:val="et-EE"/>
              </w:rPr>
            </w:pPr>
            <w:r>
              <w:rPr>
                <w:rFonts w:cs="Arial Unicode MS;Arial" w:ascii="Arial Unicode MS;Arial" w:hAnsi="Arial Unicode MS;Arial"/>
                <w:sz w:val="20"/>
                <w:szCs w:val="20"/>
                <w:lang w:val="et-EE"/>
              </w:rPr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lang w:val="et-EE"/>
              </w:rPr>
            </w:pPr>
            <w:r>
              <w:rPr>
                <w:lang w:val="et-EE"/>
              </w:rPr>
              <w:t>2. Kooskõlastus</w:t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lang w:val="et-EE"/>
              </w:rPr>
              <w:t>2. Keskkonnamet ……………………………………………………………………….…</w:t>
            </w:r>
            <w:r>
              <w:rPr>
                <w:b/>
                <w:bCs/>
                <w:lang w:val="et-EE"/>
              </w:rPr>
              <w:t xml:space="preserve"> </w:t>
            </w:r>
            <w:r>
              <w:rPr>
                <w:lang w:val="et-EE"/>
              </w:rPr>
              <w:t xml:space="preserve"> </w:t>
            </w:r>
          </w:p>
        </w:tc>
      </w:tr>
      <w:tr>
        <w:trPr/>
        <w:tc>
          <w:tcPr>
            <w:tcW w:w="974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Arial Unicode MS;Arial" w:hAnsi="Arial Unicode MS;Arial" w:cs="Arial Unicode MS;Arial"/>
                <w:lang w:val="et-EE"/>
              </w:rPr>
            </w:pPr>
            <w:r>
              <w:rPr>
                <w:rFonts w:cs="Arial Unicode MS;Arial" w:ascii="Arial Unicode MS;Arial" w:hAnsi="Arial Unicode MS;Arial"/>
                <w:lang w:val="et-EE"/>
              </w:rPr>
            </w:r>
          </w:p>
        </w:tc>
      </w:tr>
    </w:tbl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rial Unicode MS">
    <w:altName w:val="Arial"/>
    <w:charset w:val="ba"/>
    <w:family w:val="roman"/>
    <w:pitch w:val="variable"/>
  </w:font>
  <w:font w:name="Arial"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Pealkiri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t-E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paragraph" w:styleId="Pealkiri1">
    <w:name w:val="Heading 1"/>
    <w:basedOn w:val="Normal"/>
    <w:next w:val="Normal"/>
    <w:qFormat/>
    <w:pPr>
      <w:keepNext/>
      <w:numPr>
        <w:ilvl w:val="0"/>
        <w:numId w:val="1"/>
      </w:numPr>
      <w:spacing w:before="280" w:after="280"/>
      <w:outlineLvl w:val="0"/>
      <w:outlineLvl w:val="0"/>
    </w:pPr>
    <w:rPr>
      <w:b/>
      <w:bCs/>
      <w:lang w:val="et-E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guvaikefont">
    <w:name w:val="Lõigu vaikefont"/>
    <w:qFormat/>
    <w:rPr/>
  </w:style>
  <w:style w:type="paragraph" w:styleId="Pealkiri">
    <w:name w:val="Pealkiri"/>
    <w:basedOn w:val="Normal"/>
    <w:next w:val="Phitekst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88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Body">
    <w:name w:val="body"/>
    <w:basedOn w:val="Normal"/>
    <w:qFormat/>
    <w:pPr>
      <w:spacing w:before="280" w:after="280"/>
    </w:pPr>
    <w:rPr>
      <w:rFonts w:ascii="Arial Unicode MS;Arial" w:hAnsi="Arial Unicode MS;Arial" w:cs="Arial Unicode MS;Arial"/>
    </w:rPr>
  </w:style>
  <w:style w:type="paragraph" w:styleId="Pis">
    <w:name w:val="Header"/>
    <w:basedOn w:val="Normal"/>
    <w:pPr>
      <w:tabs>
        <w:tab w:val="center" w:pos="4153" w:leader="none"/>
        <w:tab w:val="right" w:pos="8306" w:leader="none"/>
      </w:tabs>
      <w:jc w:val="both"/>
    </w:pPr>
    <w:rPr>
      <w:lang w:val="et-EE"/>
    </w:rPr>
  </w:style>
  <w:style w:type="paragraph" w:styleId="Tabelisisu">
    <w:name w:val="Tabeli sisu"/>
    <w:basedOn w:val="Normal"/>
    <w:qFormat/>
    <w:pPr>
      <w:suppressLineNumbers/>
    </w:pPr>
    <w:rPr/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LibreOffice/5.3.2.2$Windows_X86_64 LibreOffice_project/6cd4f1ef626f15116896b1d8e1398b56da0d0ee1</Application>
  <Pages>2</Pages>
  <Words>162</Words>
  <Characters>1348</Characters>
  <CharactersWithSpaces>1512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2015-06-10T12:45:00Z</dcterms:created>
  <dc:creator>Kaido</dc:creator>
  <dc:description/>
  <dc:language>et-EE</dc:language>
  <cp:lastModifiedBy/>
  <dcterms:modified xsi:type="dcterms:W3CDTF">2024-02-28T18:13:22Z</dcterms:modified>
  <cp:revision>15</cp:revision>
  <dc:subject/>
  <dc:title>AVALIKU ÜRITUSE LOA TAOTLUSE KOOSKÕLASTUSE LEHT</dc:title>
</cp:coreProperties>
</file>